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</w:rPr>
        <w:t>附件1</w:t>
      </w:r>
    </w:p>
    <w:p>
      <w:pPr>
        <w:spacing w:line="400" w:lineRule="exact"/>
        <w:ind w:firstLine="3060" w:firstLineChars="850"/>
        <w:rPr>
          <w:rFonts w:eastAsia="黑体"/>
          <w:sz w:val="36"/>
        </w:rPr>
      </w:pPr>
      <w:r>
        <w:rPr>
          <w:rFonts w:hint="eastAsia" w:eastAsia="黑体"/>
          <w:sz w:val="36"/>
        </w:rPr>
        <w:t>二级教代会预报告表</w:t>
      </w:r>
    </w:p>
    <w:p>
      <w:pPr>
        <w:rPr>
          <w:sz w:val="28"/>
          <w:szCs w:val="28"/>
        </w:rPr>
      </w:pPr>
      <w:r>
        <w:rPr>
          <w:rFonts w:hint="eastAsia"/>
          <w:sz w:val="28"/>
        </w:rPr>
        <w:t>单位：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日</w:t>
      </w:r>
    </w:p>
    <w:tbl>
      <w:tblPr>
        <w:tblStyle w:val="7"/>
        <w:tblW w:w="95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172"/>
        <w:gridCol w:w="284"/>
        <w:gridCol w:w="1904"/>
        <w:gridCol w:w="506"/>
        <w:gridCol w:w="726"/>
        <w:gridCol w:w="1400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届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开会时间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预备会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次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vMerge w:val="continue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正式会</w:t>
            </w:r>
          </w:p>
        </w:tc>
        <w:tc>
          <w:tcPr>
            <w:tcW w:w="382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是否征集提案</w:t>
            </w:r>
          </w:p>
        </w:tc>
        <w:tc>
          <w:tcPr>
            <w:tcW w:w="72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代表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名单</w:t>
            </w:r>
          </w:p>
        </w:tc>
        <w:tc>
          <w:tcPr>
            <w:tcW w:w="8416" w:type="dxa"/>
            <w:gridSpan w:val="7"/>
          </w:tcPr>
          <w:p>
            <w:pPr>
              <w:spacing w:line="360" w:lineRule="auto"/>
              <w:ind w:right="-391" w:rightChars="-186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right="-391" w:rightChars="-186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代表人数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ind w:right="-391" w:rightChars="-186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其中教师人数</w:t>
            </w:r>
          </w:p>
        </w:tc>
        <w:tc>
          <w:tcPr>
            <w:tcW w:w="2424" w:type="dxa"/>
            <w:vAlign w:val="center"/>
          </w:tcPr>
          <w:p>
            <w:pPr>
              <w:spacing w:line="360" w:lineRule="auto"/>
              <w:ind w:right="-391" w:rightChars="-186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exact"/>
          <w:jc w:val="center"/>
        </w:trPr>
        <w:tc>
          <w:tcPr>
            <w:tcW w:w="11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会议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议题</w:t>
            </w:r>
          </w:p>
        </w:tc>
        <w:tc>
          <w:tcPr>
            <w:tcW w:w="8416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416" w:type="dxa"/>
            <w:gridSpan w:val="7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1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分工会意见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负责人签字: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   月   日（章）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校工会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3824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年  月  日（章）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</w:rPr>
        <w:t>说明：教职工总数在50人及以下单位应召开全体教职工大会，无须填写“代表名单”一栏。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17"/>
    <w:rsid w:val="0010650D"/>
    <w:rsid w:val="001A56E2"/>
    <w:rsid w:val="002A775F"/>
    <w:rsid w:val="00303415"/>
    <w:rsid w:val="003159A3"/>
    <w:rsid w:val="0034077B"/>
    <w:rsid w:val="00346A8D"/>
    <w:rsid w:val="003D6E17"/>
    <w:rsid w:val="003D7623"/>
    <w:rsid w:val="003F360B"/>
    <w:rsid w:val="00424E5D"/>
    <w:rsid w:val="005F006A"/>
    <w:rsid w:val="00662514"/>
    <w:rsid w:val="00787725"/>
    <w:rsid w:val="007A37EC"/>
    <w:rsid w:val="007A3C38"/>
    <w:rsid w:val="008175D8"/>
    <w:rsid w:val="008321BA"/>
    <w:rsid w:val="00921017"/>
    <w:rsid w:val="00925BF3"/>
    <w:rsid w:val="009725ED"/>
    <w:rsid w:val="00A61521"/>
    <w:rsid w:val="00A71838"/>
    <w:rsid w:val="00AB7C3F"/>
    <w:rsid w:val="00B14DD4"/>
    <w:rsid w:val="00B920C7"/>
    <w:rsid w:val="00B95004"/>
    <w:rsid w:val="00BE218E"/>
    <w:rsid w:val="00BE438E"/>
    <w:rsid w:val="00C82ECB"/>
    <w:rsid w:val="00E67A02"/>
    <w:rsid w:val="00F2026B"/>
    <w:rsid w:val="06564D26"/>
    <w:rsid w:val="27D7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10" w:beforeLines="10" w:after="10" w:afterLines="10" w:line="360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156" w:beforeLines="50" w:after="156" w:afterLines="50" w:line="360" w:lineRule="auto"/>
      <w:ind w:firstLine="600" w:firstLineChars="200"/>
      <w:outlineLvl w:val="2"/>
    </w:pPr>
    <w:rPr>
      <w:rFonts w:eastAsia="仿宋" w:asciiTheme="minorHAnsi" w:hAnsiTheme="minorHAnsi" w:cstheme="minorBidi"/>
      <w:bCs/>
      <w:sz w:val="30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3 Char"/>
    <w:basedOn w:val="6"/>
    <w:link w:val="3"/>
    <w:qFormat/>
    <w:uiPriority w:val="9"/>
    <w:rPr>
      <w:rFonts w:eastAsia="仿宋"/>
      <w:bCs/>
      <w:sz w:val="30"/>
      <w:szCs w:val="32"/>
    </w:rPr>
  </w:style>
  <w:style w:type="character" w:customStyle="1" w:styleId="10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221</Characters>
  <Lines>1</Lines>
  <Paragraphs>1</Paragraphs>
  <TotalTime>99</TotalTime>
  <ScaleCrop>false</ScaleCrop>
  <LinksUpToDate>false</LinksUpToDate>
  <CharactersWithSpaces>258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2018-09-07T06:13:00Z</dcterms:created>
  <dc:creator>李志坚</dc:creator>
  <cp:lastModifiedBy>youxin</cp:lastModifiedBy>
  <cp:lastPrinted>2018-09-07T09:24:00Z</cp:lastPrinted>
  <dcterms:modified xsi:type="dcterms:W3CDTF">2019-02-26T06:05:58Z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